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B1" w:rsidRPr="00E34AB1" w:rsidRDefault="00E34AB1" w:rsidP="00E34AB1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Сакура Лист</w:t>
      </w:r>
      <w:r w:rsidRPr="00E34AB1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 xml:space="preserve"> — регламент резервного копирования и восстановления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Дата: 2026-05-14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Версия: 1.0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Статус: обязательный эксплуатационный документ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1. Назначение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Документ устанавливает единый порядок:</w:t>
      </w:r>
    </w:p>
    <w:p w:rsidR="00E34AB1" w:rsidRPr="00E34AB1" w:rsidRDefault="00E34AB1" w:rsidP="00E34A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резервного копирования данных и конфигураций;</w:t>
      </w:r>
    </w:p>
    <w:p w:rsidR="00E34AB1" w:rsidRPr="00E34AB1" w:rsidRDefault="00E34AB1" w:rsidP="00E34A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хранения резервных копий;</w:t>
      </w:r>
    </w:p>
    <w:p w:rsidR="00E34AB1" w:rsidRPr="00E34AB1" w:rsidRDefault="00E34AB1" w:rsidP="00E34A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проверки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восстановимости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drill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E34AB1" w:rsidRPr="00E34AB1" w:rsidRDefault="00E34AB1" w:rsidP="00E34A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фиксации результатов и отклонений.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2. Область действия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Регламент распространяется на следующие компоненты:</w:t>
      </w:r>
    </w:p>
    <w:p w:rsidR="00E34AB1" w:rsidRPr="00E34AB1" w:rsidRDefault="00E34AB1" w:rsidP="00E34A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PostgreSQL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(основные данные системы);</w:t>
      </w:r>
    </w:p>
    <w:p w:rsidR="00E34AB1" w:rsidRPr="00E34AB1" w:rsidRDefault="00E34AB1" w:rsidP="00E34A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конфигурации развертывания </w:t>
      </w:r>
      <w:proofErr w:type="gram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(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env</w:t>
      </w:r>
      <w:proofErr w:type="gram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.server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docker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compose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nginx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конфиг);</w:t>
      </w:r>
    </w:p>
    <w:p w:rsidR="00E34AB1" w:rsidRPr="00E34AB1" w:rsidRDefault="00E34AB1" w:rsidP="00E34A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TLS-сертификаты (если хранятся в контуре);</w:t>
      </w:r>
    </w:p>
    <w:p w:rsidR="00E34AB1" w:rsidRPr="00E34AB1" w:rsidRDefault="00E34AB1" w:rsidP="00E34A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служебные артефакты релиза (при необходимости по политике заказчика).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3. Целевые показатели</w:t>
      </w:r>
    </w:p>
    <w:p w:rsidR="00E34AB1" w:rsidRPr="00E34AB1" w:rsidRDefault="00E34AB1" w:rsidP="00E34A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RPO (допустимая потеря данных): до 24 часов (или строже по договору).</w:t>
      </w:r>
    </w:p>
    <w:p w:rsidR="00E34AB1" w:rsidRPr="00E34AB1" w:rsidRDefault="00E34AB1" w:rsidP="00E34A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RTO (восстановление сервиса): до 4 часов для стандартного инцидента.</w:t>
      </w:r>
    </w:p>
    <w:p w:rsidR="00E34AB1" w:rsidRPr="00E34AB1" w:rsidRDefault="00E34AB1" w:rsidP="00E34A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Минимальная периодичность проверки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 1 раз в месяц.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4. Политика резервного копирования</w:t>
      </w:r>
    </w:p>
    <w:p w:rsidR="00E34AB1" w:rsidRPr="00E34AB1" w:rsidRDefault="00E34AB1" w:rsidP="00E34AB1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4.1 Периодичность</w:t>
      </w:r>
    </w:p>
    <w:p w:rsidR="00E34AB1" w:rsidRPr="00E34AB1" w:rsidRDefault="00E34AB1" w:rsidP="00E34A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Ежедневно: полный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PostgreSQL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E34AB1" w:rsidRPr="00E34AB1" w:rsidRDefault="00E34AB1" w:rsidP="00E34A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Еженедельно: контрольный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+ проверка целостности архива.</w:t>
      </w:r>
    </w:p>
    <w:p w:rsidR="00E34AB1" w:rsidRPr="00E34AB1" w:rsidRDefault="00E34AB1" w:rsidP="00E34A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Ежемесячно: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test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тестовом контуре.</w:t>
      </w:r>
    </w:p>
    <w:p w:rsidR="00E34AB1" w:rsidRPr="00E34AB1" w:rsidRDefault="00E34AB1" w:rsidP="00E34AB1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4.2 Хранение</w:t>
      </w:r>
    </w:p>
    <w:p w:rsidR="00E34AB1" w:rsidRPr="00E34AB1" w:rsidRDefault="00E34AB1" w:rsidP="00E34A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хранить не менее 30 календарных дней;</w:t>
      </w:r>
    </w:p>
    <w:p w:rsidR="00E34AB1" w:rsidRPr="00E34AB1" w:rsidRDefault="00E34AB1" w:rsidP="00E34A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минимум 1 копия вне основного сервера (другой диск/хранилище);</w:t>
      </w:r>
    </w:p>
    <w:p w:rsidR="00E34AB1" w:rsidRPr="00E34AB1" w:rsidRDefault="00E34AB1" w:rsidP="00E34A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доступ к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-архиву только у уполномоченных администраторов.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>5. Команды резервного копирования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Переменные:</w:t>
      </w:r>
    </w:p>
    <w:p w:rsidR="00E34AB1" w:rsidRPr="00E34AB1" w:rsidRDefault="00E34AB1" w:rsidP="00E34A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&lt;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project_dir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&gt;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каталог развертывания;</w:t>
      </w:r>
    </w:p>
    <w:p w:rsidR="00E34AB1" w:rsidRPr="00E34AB1" w:rsidRDefault="00E34AB1" w:rsidP="00E34A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&lt;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backup_dir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&gt;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— каталог хранения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E34AB1" w:rsidRPr="00E34AB1" w:rsidRDefault="00E34AB1" w:rsidP="00E34A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&lt;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db_container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&gt;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имя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контейнера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PostgreSQL;</w:t>
      </w:r>
    </w:p>
    <w:p w:rsidR="00E34AB1" w:rsidRPr="00E34AB1" w:rsidRDefault="00E34AB1" w:rsidP="00E34A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&lt;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db_user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&gt;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 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&lt;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db_name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&gt;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учетные данные БД.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proofErr w:type="spellStart"/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mkdir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-p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backup_dir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cd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project_dir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compose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ps</w:t>
      </w:r>
      <w:proofErr w:type="spellEnd"/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exec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-t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db_container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&gt;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pg_dump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-U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db_user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 -d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db_name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 -F c &gt;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backup_dir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&gt;/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sakura_db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_$(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date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+%F_%H-%M).dump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Проверка, что файл создан: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</w:pPr>
      <w:proofErr w:type="spellStart"/>
      <w:r w:rsidRPr="00E34AB1">
        <w:rPr>
          <w:rFonts w:ascii="Consolas" w:eastAsia="Times New Roman" w:hAnsi="Consolas" w:cs="Courier New"/>
          <w:color w:val="007ACC"/>
          <w:sz w:val="21"/>
          <w:szCs w:val="21"/>
          <w:lang w:eastAsia="ru-RU"/>
        </w:rPr>
        <w:t>ls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 xml:space="preserve"> -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>lh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>backup_dir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 xml:space="preserve">&gt; | </w:t>
      </w:r>
      <w:proofErr w:type="spellStart"/>
      <w:r w:rsidRPr="00E34AB1">
        <w:rPr>
          <w:rFonts w:ascii="Consolas" w:eastAsia="Times New Roman" w:hAnsi="Consolas" w:cs="Courier New"/>
          <w:color w:val="007ACC"/>
          <w:sz w:val="21"/>
          <w:szCs w:val="21"/>
          <w:lang w:eastAsia="ru-RU"/>
        </w:rPr>
        <w:t>tail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 xml:space="preserve"> -n 5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6. Команды восстановления (</w:t>
      </w:r>
      <w:proofErr w:type="spellStart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drill</w:t>
      </w:r>
      <w:proofErr w:type="spellEnd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)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Восстановление выполнять в тестовом контуре или в рамках согласованного аварийного регламента.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cd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project_dir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stop backend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exec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i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db_container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&gt;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dropdb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-U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db_user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 --if-exists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db_name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exec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i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db_container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&gt;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createdb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-U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db_user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db_name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cat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backup_dir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&gt;/&lt;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backup_file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&gt;.dump | docker 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exec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i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db_container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&gt;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pg_restore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-U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db_user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 -d &lt;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db_name</w:t>
      </w:r>
      <w:proofErr w:type="spellEnd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&gt; --clean --if-exists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start backend</w:t>
      </w:r>
    </w:p>
    <w:p w:rsidR="00E34AB1" w:rsidRPr="00E34AB1" w:rsidRDefault="00E34AB1" w:rsidP="00E34AB1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Пост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-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: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compose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ps</w:t>
      </w:r>
      <w:proofErr w:type="spellEnd"/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--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=100 backend</w:t>
      </w:r>
    </w:p>
    <w:p w:rsidR="00E34AB1" w:rsidRPr="00E34AB1" w:rsidRDefault="00E34AB1" w:rsidP="00E3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--</w:t>
      </w:r>
      <w:r w:rsidRPr="00E34AB1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=100 </w:t>
      </w:r>
      <w:proofErr w:type="spellStart"/>
      <w:r w:rsidRPr="00E34AB1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postgres</w:t>
      </w:r>
      <w:proofErr w:type="spellEnd"/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US"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US" w:eastAsia="ru-RU"/>
        </w:rPr>
        <w:t xml:space="preserve">7. </w:t>
      </w: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Обязательный</w:t>
      </w: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US" w:eastAsia="ru-RU"/>
        </w:rPr>
        <w:t xml:space="preserve"> restore drill (</w:t>
      </w: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ежемесячно</w:t>
      </w: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US" w:eastAsia="ru-RU"/>
        </w:rPr>
        <w:t>)</w:t>
      </w:r>
    </w:p>
    <w:p w:rsidR="00E34AB1" w:rsidRPr="00E34AB1" w:rsidRDefault="00E34AB1" w:rsidP="00E34A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Выбрать контрольный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-файл.</w:t>
      </w:r>
    </w:p>
    <w:p w:rsidR="00E34AB1" w:rsidRPr="00E34AB1" w:rsidRDefault="00E34AB1" w:rsidP="00E34A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Выполнить восстановление на тестовом стенде.</w:t>
      </w:r>
    </w:p>
    <w:p w:rsidR="00E34AB1" w:rsidRPr="00E34AB1" w:rsidRDefault="00E34AB1" w:rsidP="00E34A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Пройти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-проверку:</w:t>
      </w:r>
    </w:p>
    <w:p w:rsidR="00E34AB1" w:rsidRPr="00E34AB1" w:rsidRDefault="00E34AB1" w:rsidP="00E34AB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логин пользователя;</w:t>
      </w:r>
    </w:p>
    <w:p w:rsidR="00E34AB1" w:rsidRPr="00E34AB1" w:rsidRDefault="00E34AB1" w:rsidP="00E34AB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открытие таблицы;</w:t>
      </w:r>
    </w:p>
    <w:p w:rsidR="00E34AB1" w:rsidRPr="00E34AB1" w:rsidRDefault="00E34AB1" w:rsidP="00E34AB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чат/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realtime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E34AB1" w:rsidRPr="00E34AB1" w:rsidRDefault="00E34AB1" w:rsidP="00E34AB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файловые операции на диске.</w:t>
      </w:r>
    </w:p>
    <w:p w:rsidR="00E34AB1" w:rsidRPr="00E34AB1" w:rsidRDefault="00E34AB1" w:rsidP="00E34A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Зафиксировать результаты в протоколе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drill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 xml:space="preserve">8. Протокол </w:t>
      </w:r>
      <w:proofErr w:type="spellStart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/</w:t>
      </w:r>
      <w:proofErr w:type="spellStart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 (шаблон)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Дата/время операции: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Исполнитель: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Тип операции: 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restore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drill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аварийное восстановление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Версия релиза: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-файл: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Результат: 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успешно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ошибка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Время выполнения: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Комментарии и отклонения:</w:t>
      </w:r>
    </w:p>
    <w:p w:rsidR="00E34AB1" w:rsidRPr="00E34AB1" w:rsidRDefault="00E34AB1" w:rsidP="00E34A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Подпись ответственного: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9. Типовые ошибки и действия</w:t>
      </w:r>
    </w:p>
    <w:p w:rsidR="00E34AB1" w:rsidRPr="00E34AB1" w:rsidRDefault="00E34AB1" w:rsidP="00E34AB1">
      <w:pPr>
        <w:numPr>
          <w:ilvl w:val="0"/>
          <w:numId w:val="36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pg_dump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: 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command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not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found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Использовать 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pg_dump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внутри контейнера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PostgreSQL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E34AB1" w:rsidRPr="00E34AB1" w:rsidRDefault="00E34AB1" w:rsidP="00E34AB1">
      <w:pPr>
        <w:numPr>
          <w:ilvl w:val="0"/>
          <w:numId w:val="36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role does not exist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br/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&lt;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db_user</w:t>
      </w:r>
      <w:proofErr w:type="spell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&gt;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параметры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proofErr w:type="gram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</w:t>
      </w:r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</w:t>
      </w:r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.</w:t>
      </w:r>
      <w:proofErr w:type="spellStart"/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env</w:t>
      </w:r>
      <w:proofErr w:type="gramEnd"/>
      <w:r w:rsidRPr="00E34AB1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.server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E34AB1" w:rsidRPr="00E34AB1" w:rsidRDefault="00E34AB1" w:rsidP="00E34AB1">
      <w:pPr>
        <w:numPr>
          <w:ilvl w:val="0"/>
          <w:numId w:val="36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Ошибки подключения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после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 xml:space="preserve">Проверить миграции, параметры БД, затем перезапустить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E34AB1" w:rsidRPr="00E34AB1" w:rsidRDefault="00E34AB1" w:rsidP="00E34AB1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E34AB1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10. Ответственность</w:t>
      </w:r>
    </w:p>
    <w:p w:rsidR="00E34AB1" w:rsidRPr="00E34AB1" w:rsidRDefault="00E34AB1" w:rsidP="00E34A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Системный администратор: выполнение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хранение.</w:t>
      </w:r>
    </w:p>
    <w:p w:rsidR="00E34AB1" w:rsidRPr="00E34AB1" w:rsidRDefault="00E34AB1" w:rsidP="00E34A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Технический администратор: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drill</w:t>
      </w:r>
      <w:proofErr w:type="spellEnd"/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отчетность.</w:t>
      </w:r>
    </w:p>
    <w:p w:rsidR="00E34AB1" w:rsidRPr="00E34AB1" w:rsidRDefault="00E34AB1" w:rsidP="00E34A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E34AB1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Владелец эксплуатации: контроль соблюдения периодичности и SLA.</w:t>
      </w:r>
    </w:p>
    <w:p w:rsidR="00CA0A2F" w:rsidRPr="00E34AB1" w:rsidRDefault="00CA0A2F" w:rsidP="00E34AB1">
      <w:bookmarkStart w:id="0" w:name="_GoBack"/>
      <w:bookmarkEnd w:id="0"/>
    </w:p>
    <w:sectPr w:rsidR="00CA0A2F" w:rsidRPr="00E3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F0B"/>
    <w:multiLevelType w:val="multilevel"/>
    <w:tmpl w:val="194E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E4D09"/>
    <w:multiLevelType w:val="multilevel"/>
    <w:tmpl w:val="2C4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F5988"/>
    <w:multiLevelType w:val="multilevel"/>
    <w:tmpl w:val="240A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71D78"/>
    <w:multiLevelType w:val="multilevel"/>
    <w:tmpl w:val="8968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084A"/>
    <w:multiLevelType w:val="multilevel"/>
    <w:tmpl w:val="485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51B5F"/>
    <w:multiLevelType w:val="multilevel"/>
    <w:tmpl w:val="7A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E7C57"/>
    <w:multiLevelType w:val="multilevel"/>
    <w:tmpl w:val="EC2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052B6"/>
    <w:multiLevelType w:val="multilevel"/>
    <w:tmpl w:val="A93C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43F32"/>
    <w:multiLevelType w:val="multilevel"/>
    <w:tmpl w:val="2EA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0332F"/>
    <w:multiLevelType w:val="multilevel"/>
    <w:tmpl w:val="C52E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61455"/>
    <w:multiLevelType w:val="multilevel"/>
    <w:tmpl w:val="9052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406DA9"/>
    <w:multiLevelType w:val="multilevel"/>
    <w:tmpl w:val="540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0462C"/>
    <w:multiLevelType w:val="multilevel"/>
    <w:tmpl w:val="A342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C37FF"/>
    <w:multiLevelType w:val="multilevel"/>
    <w:tmpl w:val="BFF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D62C8"/>
    <w:multiLevelType w:val="multilevel"/>
    <w:tmpl w:val="BD40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545B02"/>
    <w:multiLevelType w:val="multilevel"/>
    <w:tmpl w:val="61AA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A118A"/>
    <w:multiLevelType w:val="multilevel"/>
    <w:tmpl w:val="221C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13340"/>
    <w:multiLevelType w:val="multilevel"/>
    <w:tmpl w:val="CAA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C456E"/>
    <w:multiLevelType w:val="multilevel"/>
    <w:tmpl w:val="A942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B060B"/>
    <w:multiLevelType w:val="multilevel"/>
    <w:tmpl w:val="2D44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4651A"/>
    <w:multiLevelType w:val="multilevel"/>
    <w:tmpl w:val="C6B2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B566F"/>
    <w:multiLevelType w:val="multilevel"/>
    <w:tmpl w:val="643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C26AE"/>
    <w:multiLevelType w:val="multilevel"/>
    <w:tmpl w:val="4C5E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401FB"/>
    <w:multiLevelType w:val="multilevel"/>
    <w:tmpl w:val="3606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31028"/>
    <w:multiLevelType w:val="multilevel"/>
    <w:tmpl w:val="144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B6FE3"/>
    <w:multiLevelType w:val="multilevel"/>
    <w:tmpl w:val="63C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32F07"/>
    <w:multiLevelType w:val="multilevel"/>
    <w:tmpl w:val="C95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C50AC"/>
    <w:multiLevelType w:val="multilevel"/>
    <w:tmpl w:val="4446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97A97"/>
    <w:multiLevelType w:val="multilevel"/>
    <w:tmpl w:val="945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57A03"/>
    <w:multiLevelType w:val="multilevel"/>
    <w:tmpl w:val="0D5E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1239E"/>
    <w:multiLevelType w:val="multilevel"/>
    <w:tmpl w:val="20E8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48144A"/>
    <w:multiLevelType w:val="multilevel"/>
    <w:tmpl w:val="112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F6109"/>
    <w:multiLevelType w:val="multilevel"/>
    <w:tmpl w:val="B5A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14077"/>
    <w:multiLevelType w:val="multilevel"/>
    <w:tmpl w:val="8E7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555FE"/>
    <w:multiLevelType w:val="multilevel"/>
    <w:tmpl w:val="78C2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4903D9"/>
    <w:multiLevelType w:val="multilevel"/>
    <w:tmpl w:val="8B7C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64D7C"/>
    <w:multiLevelType w:val="multilevel"/>
    <w:tmpl w:val="BC9C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9"/>
  </w:num>
  <w:num w:numId="3">
    <w:abstractNumId w:val="11"/>
  </w:num>
  <w:num w:numId="4">
    <w:abstractNumId w:val="14"/>
  </w:num>
  <w:num w:numId="5">
    <w:abstractNumId w:val="1"/>
  </w:num>
  <w:num w:numId="6">
    <w:abstractNumId w:val="20"/>
  </w:num>
  <w:num w:numId="7">
    <w:abstractNumId w:val="36"/>
  </w:num>
  <w:num w:numId="8">
    <w:abstractNumId w:val="6"/>
  </w:num>
  <w:num w:numId="9">
    <w:abstractNumId w:val="21"/>
  </w:num>
  <w:num w:numId="10">
    <w:abstractNumId w:val="16"/>
  </w:num>
  <w:num w:numId="11">
    <w:abstractNumId w:val="0"/>
  </w:num>
  <w:num w:numId="12">
    <w:abstractNumId w:val="5"/>
  </w:num>
  <w:num w:numId="13">
    <w:abstractNumId w:val="17"/>
  </w:num>
  <w:num w:numId="14">
    <w:abstractNumId w:val="7"/>
  </w:num>
  <w:num w:numId="15">
    <w:abstractNumId w:val="15"/>
  </w:num>
  <w:num w:numId="16">
    <w:abstractNumId w:val="34"/>
  </w:num>
  <w:num w:numId="17">
    <w:abstractNumId w:val="4"/>
  </w:num>
  <w:num w:numId="18">
    <w:abstractNumId w:val="32"/>
  </w:num>
  <w:num w:numId="19">
    <w:abstractNumId w:val="23"/>
  </w:num>
  <w:num w:numId="20">
    <w:abstractNumId w:val="31"/>
  </w:num>
  <w:num w:numId="21">
    <w:abstractNumId w:val="27"/>
  </w:num>
  <w:num w:numId="22">
    <w:abstractNumId w:val="22"/>
  </w:num>
  <w:num w:numId="23">
    <w:abstractNumId w:val="10"/>
  </w:num>
  <w:num w:numId="24">
    <w:abstractNumId w:val="33"/>
  </w:num>
  <w:num w:numId="25">
    <w:abstractNumId w:val="8"/>
  </w:num>
  <w:num w:numId="26">
    <w:abstractNumId w:val="3"/>
  </w:num>
  <w:num w:numId="27">
    <w:abstractNumId w:val="13"/>
  </w:num>
  <w:num w:numId="28">
    <w:abstractNumId w:val="28"/>
  </w:num>
  <w:num w:numId="29">
    <w:abstractNumId w:val="9"/>
  </w:num>
  <w:num w:numId="30">
    <w:abstractNumId w:val="12"/>
  </w:num>
  <w:num w:numId="31">
    <w:abstractNumId w:val="25"/>
  </w:num>
  <w:num w:numId="32">
    <w:abstractNumId w:val="26"/>
  </w:num>
  <w:num w:numId="33">
    <w:abstractNumId w:val="18"/>
  </w:num>
  <w:num w:numId="34">
    <w:abstractNumId w:val="19"/>
  </w:num>
  <w:num w:numId="35">
    <w:abstractNumId w:val="2"/>
  </w:num>
  <w:num w:numId="36">
    <w:abstractNumId w:val="3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1"/>
    <w:rsid w:val="00CA0A2F"/>
    <w:rsid w:val="00E3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E343B-7DE6-46B8-8C9D-34A736F1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4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4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de-line">
    <w:name w:val="code-line"/>
    <w:basedOn w:val="a"/>
    <w:rsid w:val="00E3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34AB1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E34AB1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E34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34A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builtin">
    <w:name w:val="hljs-built_in"/>
    <w:basedOn w:val="a0"/>
    <w:rsid w:val="00E3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2863</Characters>
  <Application>Microsoft Office Word</Application>
  <DocSecurity>0</DocSecurity>
  <Lines>95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Припадчев Никита Сергеевич</dc:creator>
  <cp:keywords/>
  <dc:description/>
  <cp:lastModifiedBy>Припадчев Никита Сергеевич</cp:lastModifiedBy>
  <cp:revision>1</cp:revision>
  <dcterms:created xsi:type="dcterms:W3CDTF">2026-05-14T11:41:00Z</dcterms:created>
  <dcterms:modified xsi:type="dcterms:W3CDTF">2026-05-14T11:42:00Z</dcterms:modified>
</cp:coreProperties>
</file>